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F2C18" w14:textId="56458751" w:rsidR="00A67C7F" w:rsidRPr="00A67C7F" w:rsidRDefault="000B6212" w:rsidP="00A67C7F">
      <w:pPr>
        <w:jc w:val="center"/>
        <w:rPr>
          <w:sz w:val="32"/>
          <w:szCs w:val="32"/>
        </w:rPr>
      </w:pPr>
      <w:r>
        <w:rPr>
          <w:sz w:val="32"/>
          <w:szCs w:val="32"/>
        </w:rPr>
        <w:t>ETİK POLİTİKA</w:t>
      </w:r>
    </w:p>
    <w:p w14:paraId="1FDB6E43" w14:textId="77777777" w:rsidR="00A67C7F" w:rsidRDefault="00A67C7F" w:rsidP="00A67C7F"/>
    <w:p w14:paraId="4021B624" w14:textId="77777777" w:rsidR="00A67C7F" w:rsidRDefault="00A67C7F" w:rsidP="00B644E3">
      <w:pPr>
        <w:jc w:val="both"/>
      </w:pPr>
      <w:r>
        <w:t>Dalan Kimya Endüstri A.Ş. İş Etiği Kuralları</w:t>
      </w:r>
      <w:r w:rsidR="0055582F">
        <w:t>,</w:t>
      </w:r>
      <w:r>
        <w:t xml:space="preserve"> şirkette uyulması gereken iş etiği kurallarına</w:t>
      </w:r>
      <w:r w:rsidR="006F429B">
        <w:t>, çalışanlar olarak bu konudaki sorumluluklarına ve iş etiği kurallarına uygun olmayan durumlarda yapılması gerekenlere ilişkin bilgi verir.</w:t>
      </w:r>
      <w:r>
        <w:t xml:space="preserve"> </w:t>
      </w:r>
    </w:p>
    <w:p w14:paraId="0A0D0399" w14:textId="77777777" w:rsidR="006F429B" w:rsidRDefault="00761D8B" w:rsidP="00B644E3">
      <w:pPr>
        <w:jc w:val="both"/>
      </w:pPr>
      <w:r>
        <w:t>İşyerimiz ile ilgili iş etiği kurallarını öğrenmek ve bunları daima uygulamakla sorumlu olduğumuzun bilincinde olmalıyız. İş Etiği Kurallarına uymak kadar etik olmayan bir durumla karşılaşıldığında, görmezden gelerek müdahale etmemek veya haber vermemek daha ciddi sonuçlara neden olabileceği için, tanık olunan ihlalleri bildirmek de çalışan olarak önemli bir sorumluluğumuzdur.</w:t>
      </w:r>
    </w:p>
    <w:p w14:paraId="304FAC72" w14:textId="77777777" w:rsidR="0055582F" w:rsidRDefault="0055582F" w:rsidP="00B644E3">
      <w:pPr>
        <w:jc w:val="both"/>
      </w:pPr>
      <w:r>
        <w:t xml:space="preserve">Özellikle yönetici konumunda çalışanların iş etiği kurallarının uygulanmasında ayrıca ilave sorumlulukları bulunmaktadır. Bunlar; </w:t>
      </w:r>
    </w:p>
    <w:p w14:paraId="7B975D2A" w14:textId="77777777" w:rsidR="0055582F" w:rsidRDefault="0055582F" w:rsidP="00B644E3">
      <w:pPr>
        <w:jc w:val="both"/>
      </w:pPr>
      <w:r>
        <w:sym w:font="Symbol" w:char="F0B7"/>
      </w:r>
      <w:r>
        <w:t xml:space="preserve"> Diğer çalışanlara iş etiği kurallarına uygun davranışları ile örnek olmak, </w:t>
      </w:r>
    </w:p>
    <w:p w14:paraId="78DE0698" w14:textId="77777777" w:rsidR="0055582F" w:rsidRDefault="0055582F" w:rsidP="00B644E3">
      <w:pPr>
        <w:jc w:val="both"/>
      </w:pPr>
      <w:r>
        <w:sym w:font="Symbol" w:char="F0B7"/>
      </w:r>
      <w:r>
        <w:t xml:space="preserve"> Ekibinde çalışanların iş etiği kurallarını tam olarak öğrenmelerini sağlamak,</w:t>
      </w:r>
    </w:p>
    <w:p w14:paraId="78AFFC9C" w14:textId="77777777" w:rsidR="0055582F" w:rsidRDefault="0055582F" w:rsidP="00B644E3">
      <w:pPr>
        <w:jc w:val="both"/>
      </w:pPr>
      <w:r>
        <w:t xml:space="preserve"> </w:t>
      </w:r>
      <w:r>
        <w:sym w:font="Symbol" w:char="F0B7"/>
      </w:r>
      <w:r>
        <w:t xml:space="preserve"> Herhangi bir etik sorunu gündeme getiren bir çalışanı dinlemek, destek olmak, </w:t>
      </w:r>
    </w:p>
    <w:p w14:paraId="127AF592" w14:textId="77777777" w:rsidR="007D4C17" w:rsidRDefault="0055582F" w:rsidP="00B644E3">
      <w:pPr>
        <w:jc w:val="both"/>
      </w:pPr>
      <w:r>
        <w:sym w:font="Symbol" w:char="F0B7"/>
      </w:r>
      <w:r>
        <w:t xml:space="preserve"> Etik olmayan davranışları Etik Kurul</w:t>
      </w:r>
      <w:r w:rsidR="00D641C1">
        <w:t>’</w:t>
      </w:r>
      <w:r>
        <w:t>a bildirmek,</w:t>
      </w:r>
    </w:p>
    <w:p w14:paraId="2C44C3F0" w14:textId="05E05B80" w:rsidR="00853F5C" w:rsidRDefault="0055582F" w:rsidP="00B644E3">
      <w:pPr>
        <w:jc w:val="both"/>
      </w:pPr>
      <w:r>
        <w:sym w:font="Symbol" w:char="F0B7"/>
      </w:r>
      <w:r>
        <w:t xml:space="preserve"> Kuralların ihlali halinde makul bir süre içinde önlem almaktır. </w:t>
      </w:r>
    </w:p>
    <w:p w14:paraId="2B797F72" w14:textId="77777777" w:rsidR="001713AC" w:rsidRDefault="001713AC" w:rsidP="00F079F3"/>
    <w:p w14:paraId="3D602827" w14:textId="32596B63" w:rsidR="00F079F3" w:rsidRDefault="001713AC" w:rsidP="00F079F3">
      <w:r>
        <w:t>Firmamız ve çalışanlarımız;</w:t>
      </w:r>
    </w:p>
    <w:p w14:paraId="4086C865" w14:textId="77777777" w:rsidR="00F079F3" w:rsidRPr="001713AC" w:rsidRDefault="00F079F3" w:rsidP="00F079F3">
      <w:pPr>
        <w:rPr>
          <w:b/>
          <w:bCs/>
        </w:rPr>
      </w:pPr>
      <w:r w:rsidRPr="001713AC">
        <w:rPr>
          <w:b/>
          <w:bCs/>
        </w:rPr>
        <w:t xml:space="preserve">Dürüstlük ve Bütünlük: </w:t>
      </w:r>
    </w:p>
    <w:p w14:paraId="2CA211A8" w14:textId="0DC2B34B" w:rsidR="00F079F3" w:rsidRDefault="00F079F3" w:rsidP="00F079F3">
      <w:r>
        <w:t>*Çalışanların, müşterilerin ve diğer paydaşların karşısında dürüst olmak ve bütünlüğü korumak önemlidir. Yalan söyleme, dolandırıcılık, hile veya yanıltıcı davranışlar kabul edilemezdir.</w:t>
      </w:r>
    </w:p>
    <w:p w14:paraId="203CDFA1" w14:textId="2965A055" w:rsidR="00F079F3" w:rsidRDefault="00F079F3" w:rsidP="00F079F3">
      <w:r>
        <w:t>*</w:t>
      </w:r>
      <w:r w:rsidRPr="00F079F3">
        <w:t xml:space="preserve">Görevi nedeniyle özel ve tüzel kişilerden yarar sağlamaya çalışamaz ve hiç kimseye veya </w:t>
      </w:r>
      <w:r w:rsidR="009E3655">
        <w:t>ş</w:t>
      </w:r>
      <w:r w:rsidRPr="00F079F3">
        <w:t>irkete yasal olmayan bir ödemeyi veya yardımı teklif edemez ve sunam</w:t>
      </w:r>
      <w:r w:rsidR="00D810FA">
        <w:t>ayız.</w:t>
      </w:r>
    </w:p>
    <w:p w14:paraId="328BD6E5" w14:textId="7F6AB3B0" w:rsidR="00F079F3" w:rsidRDefault="00F079F3" w:rsidP="00F079F3">
      <w:r>
        <w:t>*</w:t>
      </w:r>
      <w:r w:rsidRPr="00F079F3">
        <w:t>Ticari gelenek, örf ve adetlere uygun şekilde verilen ya da hatıra / promosyon niteliğindeki malzemeler dışında, bir usulsüzlüğün varlığı izlenimi yaratan, bağımlılık ilişkisine neden olabilecek ya da öyle algılanabilecek herhangi bir hediyeyi kabul ve teklif etme</w:t>
      </w:r>
      <w:r w:rsidR="00D810FA">
        <w:t>yiz</w:t>
      </w:r>
      <w:r w:rsidRPr="00F079F3">
        <w:t>.</w:t>
      </w:r>
    </w:p>
    <w:p w14:paraId="2B7A0543" w14:textId="77777777" w:rsidR="00D810FA" w:rsidRPr="001713AC" w:rsidRDefault="00F079F3" w:rsidP="00F079F3">
      <w:pPr>
        <w:rPr>
          <w:b/>
          <w:bCs/>
        </w:rPr>
      </w:pPr>
      <w:r w:rsidRPr="001713AC">
        <w:rPr>
          <w:b/>
          <w:bCs/>
        </w:rPr>
        <w:t xml:space="preserve">Saygı ve Hoşgörü: </w:t>
      </w:r>
    </w:p>
    <w:p w14:paraId="7DE84118" w14:textId="0F692656" w:rsidR="00F079F3" w:rsidRDefault="00D810FA" w:rsidP="00F079F3">
      <w:r>
        <w:t>*</w:t>
      </w:r>
      <w:r w:rsidR="00997E3F">
        <w:t>F</w:t>
      </w:r>
      <w:r w:rsidR="00F079F3">
        <w:t>arklı görüşlere,</w:t>
      </w:r>
      <w:r w:rsidR="001713AC">
        <w:t xml:space="preserve"> sosyal politik ve</w:t>
      </w:r>
      <w:r w:rsidR="00F079F3">
        <w:t xml:space="preserve"> kültür</w:t>
      </w:r>
      <w:r w:rsidR="001713AC">
        <w:t>el değerlere</w:t>
      </w:r>
      <w:r w:rsidR="00F079F3">
        <w:t xml:space="preserve"> ve yaşam tarzlarına saygı </w:t>
      </w:r>
      <w:r>
        <w:t>duyarız</w:t>
      </w:r>
      <w:r w:rsidR="00F079F3">
        <w:t>. Herhangi bir ayrımcılık veya taciz kabul edilemezdir.</w:t>
      </w:r>
    </w:p>
    <w:p w14:paraId="38D9FBB5" w14:textId="77777777" w:rsidR="00D810FA" w:rsidRPr="001713AC" w:rsidRDefault="00F079F3" w:rsidP="00F079F3">
      <w:pPr>
        <w:rPr>
          <w:b/>
          <w:bCs/>
        </w:rPr>
      </w:pPr>
      <w:r w:rsidRPr="001713AC">
        <w:rPr>
          <w:b/>
          <w:bCs/>
        </w:rPr>
        <w:t xml:space="preserve">Müşteri Memnuniyeti: </w:t>
      </w:r>
    </w:p>
    <w:p w14:paraId="3833BB16" w14:textId="4407F890" w:rsidR="00F079F3" w:rsidRDefault="00D810FA" w:rsidP="00F079F3">
      <w:r>
        <w:t>*</w:t>
      </w:r>
      <w:r w:rsidR="00F079F3">
        <w:t>Müşteri memnuniyeti en önemli önceliklerden biridir. Müşterilerle dürüst ve adil ilişkiler kurmak, onların gereksinimlerini anlamak ve karşılamak</w:t>
      </w:r>
      <w:r>
        <w:t xml:space="preserve"> bizim için önemlidir</w:t>
      </w:r>
      <w:r w:rsidR="00F079F3">
        <w:t>.</w:t>
      </w:r>
    </w:p>
    <w:p w14:paraId="339D1402" w14:textId="4A1D49E1" w:rsidR="00F079F3" w:rsidRDefault="00D810FA" w:rsidP="00F079F3">
      <w:r>
        <w:t>*</w:t>
      </w:r>
      <w:r w:rsidRPr="00D810FA">
        <w:t>Müşteri ve iş sahipleri ile ilişkilerinde dürüst, güvenilir ve onurlu olmak koşulu ile kaliteyi, hızı, kolaylığı, nezaketi ve saygıyı ön planda tutarak müşteri memnuniyetini sağlamak, her kişi ve Şirkete eşit davranmakla görevli</w:t>
      </w:r>
      <w:r>
        <w:t>yizdir.</w:t>
      </w:r>
    </w:p>
    <w:p w14:paraId="2C687293" w14:textId="77777777" w:rsidR="00D810FA" w:rsidRPr="001713AC" w:rsidRDefault="00F079F3" w:rsidP="00F079F3">
      <w:pPr>
        <w:rPr>
          <w:b/>
          <w:bCs/>
        </w:rPr>
      </w:pPr>
      <w:r w:rsidRPr="001713AC">
        <w:rPr>
          <w:b/>
          <w:bCs/>
        </w:rPr>
        <w:t xml:space="preserve">Şeffaflık: </w:t>
      </w:r>
    </w:p>
    <w:p w14:paraId="13CC9988" w14:textId="33AA6C0A" w:rsidR="00F079F3" w:rsidRDefault="00D810FA" w:rsidP="00F079F3">
      <w:r>
        <w:lastRenderedPageBreak/>
        <w:t>*</w:t>
      </w:r>
      <w:r w:rsidR="00F079F3">
        <w:t xml:space="preserve">İşletmenin faaliyetleri ve kararlarıyla ilgili olarak mümkün olduğunca şeffaf </w:t>
      </w:r>
      <w:r>
        <w:t>davranırız</w:t>
      </w:r>
      <w:r w:rsidR="00F079F3">
        <w:t xml:space="preserve"> İlgili tarafların doğru bilgiye erişimi sağla</w:t>
      </w:r>
      <w:r>
        <w:t>rız</w:t>
      </w:r>
      <w:r w:rsidR="00F079F3">
        <w:t>.</w:t>
      </w:r>
    </w:p>
    <w:p w14:paraId="02C3666C" w14:textId="77777777" w:rsidR="00D810FA" w:rsidRPr="001713AC" w:rsidRDefault="00F079F3" w:rsidP="00F079F3">
      <w:pPr>
        <w:rPr>
          <w:b/>
          <w:bCs/>
        </w:rPr>
      </w:pPr>
      <w:r w:rsidRPr="001713AC">
        <w:rPr>
          <w:b/>
          <w:bCs/>
        </w:rPr>
        <w:t xml:space="preserve">Gizlilik ve Veri Güvenliği: </w:t>
      </w:r>
    </w:p>
    <w:p w14:paraId="2275CA3A" w14:textId="08CB46C7" w:rsidR="00F079F3" w:rsidRDefault="00D810FA" w:rsidP="00F079F3">
      <w:r>
        <w:t>*</w:t>
      </w:r>
      <w:r w:rsidR="00F079F3">
        <w:t>Çalışanların ve müşterilerin kişisel bilgileri</w:t>
      </w:r>
      <w:r w:rsidR="00A405C2">
        <w:t>ni</w:t>
      </w:r>
      <w:r w:rsidR="00F079F3">
        <w:t xml:space="preserve"> gizli tut</w:t>
      </w:r>
      <w:r w:rsidR="00A405C2">
        <w:t>ar</w:t>
      </w:r>
      <w:r w:rsidR="00F079F3">
        <w:t xml:space="preserve"> ve güvenli bir şekilde sakla</w:t>
      </w:r>
      <w:r>
        <w:t>rız</w:t>
      </w:r>
      <w:r w:rsidR="00F079F3">
        <w:t xml:space="preserve">. Veri ihlalleri </w:t>
      </w:r>
      <w:r>
        <w:t>ne uygun önlemler alırız</w:t>
      </w:r>
      <w:r w:rsidR="00F079F3">
        <w:t>.</w:t>
      </w:r>
    </w:p>
    <w:p w14:paraId="433248DA" w14:textId="7C20AEA8" w:rsidR="00D810FA" w:rsidRDefault="00D810FA" w:rsidP="00F079F3">
      <w:r>
        <w:t>* Çalışanlarımız g</w:t>
      </w:r>
      <w:r w:rsidRPr="00D810FA">
        <w:t>öreviyle ilgili olarak öğrendiği, ancak açıklanmasında sakınca görülen, gizli kalması gereken bilgileri saklamakla yükümlüdür</w:t>
      </w:r>
      <w:r>
        <w:t>.</w:t>
      </w:r>
    </w:p>
    <w:p w14:paraId="0BA0FC76" w14:textId="3C452333" w:rsidR="00D810FA" w:rsidRDefault="00D810FA" w:rsidP="00F079F3">
      <w:r>
        <w:t>*</w:t>
      </w:r>
      <w:r w:rsidRPr="00D810FA">
        <w:t xml:space="preserve"> Yasalara uy</w:t>
      </w:r>
      <w:r>
        <w:t xml:space="preserve">arız </w:t>
      </w:r>
      <w:r w:rsidRPr="00D810FA">
        <w:t xml:space="preserve">ve </w:t>
      </w:r>
      <w:r>
        <w:t>ş</w:t>
      </w:r>
      <w:r w:rsidRPr="00D810FA">
        <w:t>irketi zor duruma sokacak, saygınlığını zedeleyecek her türlü faaliyetten kaçın</w:t>
      </w:r>
      <w:r>
        <w:t>ırız.</w:t>
      </w:r>
    </w:p>
    <w:p w14:paraId="6AD80991" w14:textId="10E58B87" w:rsidR="00D810FA" w:rsidRDefault="00D810FA" w:rsidP="00F079F3">
      <w:r>
        <w:t>*</w:t>
      </w:r>
      <w:r w:rsidRPr="00D810FA">
        <w:t xml:space="preserve"> </w:t>
      </w:r>
      <w:r>
        <w:t>Çalışanlarımız g</w:t>
      </w:r>
      <w:r w:rsidRPr="00D810FA">
        <w:t>öreviyle ilgili karar verirken Şirketin yararlarını ön planda tutmak ve Şirketi zarara sokacak her türlü eylem ve işlemlerden kaçınmak zorundadır.</w:t>
      </w:r>
      <w:r>
        <w:t xml:space="preserve"> Yasal kuralları ve yapılan değişiklikleri takip eder ve uygularlar.</w:t>
      </w:r>
      <w:r w:rsidRPr="00D810FA">
        <w:t xml:space="preserve"> Bu konularda güçlükle karşılaşılması durumunda ilgili Şirket yetkililerine </w:t>
      </w:r>
      <w:r>
        <w:t>danışırlar.</w:t>
      </w:r>
      <w:r w:rsidR="001713AC">
        <w:t xml:space="preserve"> </w:t>
      </w:r>
      <w:r w:rsidR="001713AC" w:rsidRPr="001713AC">
        <w:t xml:space="preserve">Başka </w:t>
      </w:r>
      <w:r w:rsidR="001713AC">
        <w:t>ş</w:t>
      </w:r>
      <w:r w:rsidR="001713AC" w:rsidRPr="001713AC">
        <w:t xml:space="preserve">irketlerde yönetim veya danışmanlık görevleri </w:t>
      </w:r>
      <w:r w:rsidR="001713AC">
        <w:t>almazlar</w:t>
      </w:r>
      <w:r w:rsidR="001713AC" w:rsidRPr="001713AC">
        <w:t>. Dernek, vakıf gibi gönüllü Şirketlerin ve odaların yönetim organlarında Genel Müdür’ün onayı ile görev al</w:t>
      </w:r>
      <w:r w:rsidR="001713AC">
        <w:t>ırlar</w:t>
      </w:r>
      <w:r w:rsidR="001713AC" w:rsidRPr="001713AC">
        <w:t xml:space="preserve">. </w:t>
      </w:r>
    </w:p>
    <w:p w14:paraId="0B532993" w14:textId="77777777" w:rsidR="00D810FA" w:rsidRPr="001713AC" w:rsidRDefault="00F079F3" w:rsidP="00F079F3">
      <w:pPr>
        <w:rPr>
          <w:b/>
          <w:bCs/>
        </w:rPr>
      </w:pPr>
      <w:r w:rsidRPr="001713AC">
        <w:rPr>
          <w:b/>
          <w:bCs/>
        </w:rPr>
        <w:t xml:space="preserve">Çevre Duyarlılığı: </w:t>
      </w:r>
    </w:p>
    <w:p w14:paraId="0F494DD1" w14:textId="7D1C009B" w:rsidR="00D810FA" w:rsidRDefault="00D810FA" w:rsidP="00F079F3">
      <w:r>
        <w:t>*Ç</w:t>
      </w:r>
      <w:r w:rsidR="00F079F3">
        <w:t>evreye zarar verme riski</w:t>
      </w:r>
      <w:r w:rsidR="007D67B8">
        <w:t>ni</w:t>
      </w:r>
      <w:r w:rsidR="00F079F3">
        <w:t xml:space="preserve"> en aza </w:t>
      </w:r>
      <w:r>
        <w:t>indirmeye çalışırız</w:t>
      </w:r>
      <w:r w:rsidR="00F079F3">
        <w:t xml:space="preserve">. </w:t>
      </w:r>
    </w:p>
    <w:p w14:paraId="5D142FB9" w14:textId="6D410252" w:rsidR="00F079F3" w:rsidRDefault="00D810FA" w:rsidP="00F079F3">
      <w:r>
        <w:t>*</w:t>
      </w:r>
      <w:r w:rsidR="00F079F3">
        <w:t>Sürdürülebilirlik ve çevresel koruma ilkeleri</w:t>
      </w:r>
      <w:r>
        <w:t>ni benimseriz.</w:t>
      </w:r>
    </w:p>
    <w:p w14:paraId="3204AA73" w14:textId="77777777" w:rsidR="00D810FA" w:rsidRPr="001713AC" w:rsidRDefault="00F079F3" w:rsidP="00F079F3">
      <w:pPr>
        <w:rPr>
          <w:b/>
          <w:bCs/>
        </w:rPr>
      </w:pPr>
      <w:r w:rsidRPr="001713AC">
        <w:rPr>
          <w:b/>
          <w:bCs/>
        </w:rPr>
        <w:t xml:space="preserve">İş Ortamında Güvenlik ve Sağlık: </w:t>
      </w:r>
    </w:p>
    <w:p w14:paraId="621B49D9" w14:textId="36503737" w:rsidR="00D810FA" w:rsidRDefault="007D67B8" w:rsidP="00F079F3">
      <w:r>
        <w:t>*</w:t>
      </w:r>
      <w:r w:rsidR="00F079F3">
        <w:t xml:space="preserve">Çalışanların güvenliği ve sağlığına önem </w:t>
      </w:r>
      <w:r w:rsidR="00D810FA">
        <w:t>verir ve</w:t>
      </w:r>
      <w:r w:rsidR="00F079F3">
        <w:t xml:space="preserve"> </w:t>
      </w:r>
      <w:r w:rsidR="00D810FA">
        <w:t>i</w:t>
      </w:r>
      <w:r w:rsidR="00F079F3">
        <w:t>ş yerinde gerekli güvenlik önlemleri</w:t>
      </w:r>
      <w:r w:rsidR="00D810FA">
        <w:t xml:space="preserve">ni alırız. </w:t>
      </w:r>
    </w:p>
    <w:p w14:paraId="57C85FD1" w14:textId="77777777" w:rsidR="00D810FA" w:rsidRDefault="00D810FA" w:rsidP="00F079F3">
      <w:r>
        <w:t>*Çalışanlar alınan tüm iş sağlığı ve güvenliği tedbirlerine uymakla yükümlüdür.</w:t>
      </w:r>
    </w:p>
    <w:p w14:paraId="5F279E46" w14:textId="77777777" w:rsidR="001713AC" w:rsidRPr="001713AC" w:rsidRDefault="001713AC" w:rsidP="001713AC">
      <w:pPr>
        <w:rPr>
          <w:b/>
          <w:bCs/>
        </w:rPr>
      </w:pPr>
      <w:r w:rsidRPr="001713AC">
        <w:rPr>
          <w:b/>
          <w:bCs/>
        </w:rPr>
        <w:t xml:space="preserve">Rekabet Kurallarına Uygunluk: </w:t>
      </w:r>
    </w:p>
    <w:p w14:paraId="0DFD5732" w14:textId="3175CDB4" w:rsidR="001713AC" w:rsidRDefault="001713AC" w:rsidP="001713AC">
      <w:r>
        <w:t>*</w:t>
      </w:r>
      <w:r w:rsidRPr="001713AC">
        <w:t xml:space="preserve">Rekabet yasalarına ve rekabet kurallarına uyum </w:t>
      </w:r>
      <w:r>
        <w:t xml:space="preserve">sağlarız. </w:t>
      </w:r>
    </w:p>
    <w:p w14:paraId="5DC808EB" w14:textId="11F65D1C" w:rsidR="00140D22" w:rsidRDefault="001713AC" w:rsidP="00E65B62">
      <w:r>
        <w:t>*</w:t>
      </w:r>
      <w:r w:rsidRPr="001713AC">
        <w:t xml:space="preserve"> </w:t>
      </w:r>
      <w:r>
        <w:t>Çalışanlarımız y</w:t>
      </w:r>
      <w:r w:rsidRPr="001713AC">
        <w:t>eni geliştirilen ürün, süreç ve yazılımların fikri mülkiyet haklarını teminat altına alabilmek için yasal olarak işlemlerin zamanında başlatılmasını ve tamamlanmasını sağlamak, diğer firmalara ait patent, telif hakları, ticari sırlar, marka, bilgisayar programları ya da diğer fikr</w:t>
      </w:r>
      <w:r w:rsidR="000B6212">
        <w:t xml:space="preserve">i ve sınaî mülkiyet haklarının bilerek </w:t>
      </w:r>
      <w:bookmarkStart w:id="0" w:name="_GoBack"/>
      <w:bookmarkEnd w:id="0"/>
      <w:r w:rsidRPr="001713AC">
        <w:t>yetkisiz kullanımından kaçınmak</w:t>
      </w:r>
      <w:r>
        <w:t xml:space="preserve"> ile yükümlüdür.</w:t>
      </w:r>
    </w:p>
    <w:sectPr w:rsidR="00140D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7F"/>
    <w:rsid w:val="000B6212"/>
    <w:rsid w:val="00140D22"/>
    <w:rsid w:val="001713AC"/>
    <w:rsid w:val="00175DD8"/>
    <w:rsid w:val="003A6184"/>
    <w:rsid w:val="00411D15"/>
    <w:rsid w:val="0055582F"/>
    <w:rsid w:val="00593489"/>
    <w:rsid w:val="005D4690"/>
    <w:rsid w:val="006F429B"/>
    <w:rsid w:val="00761AB6"/>
    <w:rsid w:val="00761D8B"/>
    <w:rsid w:val="00785FF2"/>
    <w:rsid w:val="007D4C17"/>
    <w:rsid w:val="007D67B8"/>
    <w:rsid w:val="00834498"/>
    <w:rsid w:val="0085021D"/>
    <w:rsid w:val="00853F5C"/>
    <w:rsid w:val="008E2753"/>
    <w:rsid w:val="009446DA"/>
    <w:rsid w:val="00997E3F"/>
    <w:rsid w:val="009B0233"/>
    <w:rsid w:val="009E3655"/>
    <w:rsid w:val="00A405C2"/>
    <w:rsid w:val="00A67C7F"/>
    <w:rsid w:val="00A751E5"/>
    <w:rsid w:val="00B644E3"/>
    <w:rsid w:val="00BF6FB3"/>
    <w:rsid w:val="00D641C1"/>
    <w:rsid w:val="00D810FA"/>
    <w:rsid w:val="00DB4626"/>
    <w:rsid w:val="00E65B62"/>
    <w:rsid w:val="00EB3486"/>
    <w:rsid w:val="00F079F3"/>
    <w:rsid w:val="00F733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7482"/>
  <w15:chartTrackingRefBased/>
  <w15:docId w15:val="{0241F639-3F5E-4568-AD03-BAAFE641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51E5"/>
    <w:pPr>
      <w:ind w:left="720"/>
      <w:contextualSpacing/>
    </w:pPr>
  </w:style>
  <w:style w:type="character" w:styleId="Kpr">
    <w:name w:val="Hyperlink"/>
    <w:basedOn w:val="VarsaylanParagrafYazTipi"/>
    <w:uiPriority w:val="99"/>
    <w:unhideWhenUsed/>
    <w:rsid w:val="00F733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638</Words>
  <Characters>3641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DALAN KIMYA</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Tuğrul ÇINAR</dc:creator>
  <cp:keywords/>
  <dc:description/>
  <cp:lastModifiedBy>Emel Soydan</cp:lastModifiedBy>
  <cp:revision>4</cp:revision>
  <dcterms:created xsi:type="dcterms:W3CDTF">2024-05-16T06:48:00Z</dcterms:created>
  <dcterms:modified xsi:type="dcterms:W3CDTF">2024-07-18T05:55:00Z</dcterms:modified>
</cp:coreProperties>
</file>